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B9B22" w14:textId="2AD79CD5" w:rsidR="00BC616E" w:rsidRPr="00155EF0" w:rsidRDefault="00FC7984" w:rsidP="00BC616E">
      <w:pPr>
        <w:rPr>
          <w:sz w:val="72"/>
          <w:szCs w:val="72"/>
        </w:rPr>
      </w:pPr>
      <w:r>
        <w:rPr>
          <w:sz w:val="72"/>
          <w:szCs w:val="72"/>
        </w:rPr>
        <w:t>Find d</w:t>
      </w:r>
      <w:r w:rsidR="00BC616E" w:rsidRPr="00155EF0">
        <w:rPr>
          <w:sz w:val="72"/>
          <w:szCs w:val="72"/>
        </w:rPr>
        <w:t>en gode tone på nettet</w:t>
      </w:r>
    </w:p>
    <w:p w14:paraId="1E1B4F34" w14:textId="3F70D95A" w:rsidR="00BC616E" w:rsidRDefault="00BC616E" w:rsidP="00BC616E">
      <w:r w:rsidRPr="00B7332C">
        <w:rPr>
          <w:b/>
          <w:bCs/>
        </w:rPr>
        <w:t>I forbindelse med kommunalvalget den 16. november lancerer eKurser.nu et nyt onlinekursus, der hedder ’God stil på nettet’</w:t>
      </w:r>
      <w:r w:rsidR="00FC7984">
        <w:rPr>
          <w:b/>
          <w:bCs/>
        </w:rPr>
        <w:t>. Her</w:t>
      </w:r>
      <w:r w:rsidRPr="00B7332C">
        <w:rPr>
          <w:b/>
          <w:bCs/>
        </w:rPr>
        <w:t xml:space="preserve"> </w:t>
      </w:r>
      <w:r w:rsidR="00FC7984">
        <w:rPr>
          <w:b/>
          <w:bCs/>
        </w:rPr>
        <w:t xml:space="preserve">er der </w:t>
      </w:r>
      <w:r w:rsidRPr="00B7332C">
        <w:rPr>
          <w:b/>
          <w:bCs/>
        </w:rPr>
        <w:t>fokus</w:t>
      </w:r>
      <w:r w:rsidR="00FC7984">
        <w:rPr>
          <w:b/>
          <w:bCs/>
        </w:rPr>
        <w:t xml:space="preserve"> på</w:t>
      </w:r>
      <w:r w:rsidRPr="00B7332C">
        <w:rPr>
          <w:b/>
          <w:bCs/>
        </w:rPr>
        <w:t>, hvordan man holder den gode tone på de sociale medier, hvor debatten ofte kan blive ophedet og nogle gange decideret ubehagelig</w:t>
      </w:r>
      <w:r>
        <w:t>.</w:t>
      </w:r>
    </w:p>
    <w:p w14:paraId="18BA4E4B" w14:textId="78A84940" w:rsidR="00BC616E" w:rsidRDefault="00BC616E" w:rsidP="00BC616E">
      <w:r>
        <w:t xml:space="preserve">I en verden der bliver mere og mere digital, </w:t>
      </w:r>
      <w:r w:rsidR="00FC7984">
        <w:t>foregår</w:t>
      </w:r>
      <w:r>
        <w:t xml:space="preserve"> mere og mere af vores sociale liv </w:t>
      </w:r>
      <w:r w:rsidR="00FC7984">
        <w:t xml:space="preserve">og kommunikation </w:t>
      </w:r>
      <w:r>
        <w:t>også digitalt. Sociale medier har på kort tid fået en stor og vigtig plads i vores samfund. For eksempel er stort set alle politikere, medier og politiske partier tilstede på de sociale medier, hvor en stor del af kontakten til borgerne foregår.</w:t>
      </w:r>
    </w:p>
    <w:p w14:paraId="3E5A42E7" w14:textId="7EF2AFC2" w:rsidR="00BC616E" w:rsidRDefault="00BC616E" w:rsidP="00FC7984">
      <w:r>
        <w:t xml:space="preserve">For mange er de digitale medier en ny måde at kommunikere på, der giver en meget direkte og umiddelbar adgang til for eksempel politikere. Hvis </w:t>
      </w:r>
      <w:r w:rsidR="00FC7984">
        <w:t xml:space="preserve">man </w:t>
      </w:r>
      <w:r>
        <w:t xml:space="preserve">ikke er vant til at tænke over, hvordan man formulerer sig online, kan frustrationer og utilfredsheder let komme til udtryk på en måde, </w:t>
      </w:r>
      <w:r w:rsidR="00FC7984">
        <w:t>der kan virke ubehagelig for andre. D</w:t>
      </w:r>
      <w:r>
        <w:t>e</w:t>
      </w:r>
      <w:r w:rsidR="00FC7984">
        <w:t>t er</w:t>
      </w:r>
      <w:r>
        <w:t xml:space="preserve"> måske ikke tænkt aggressivt eller ubehageligt, men </w:t>
      </w:r>
      <w:r w:rsidR="00FC7984">
        <w:t xml:space="preserve">det kan hurtigt </w:t>
      </w:r>
      <w:r>
        <w:t xml:space="preserve">trække tonen i debatten i en negativ retning. </w:t>
      </w:r>
      <w:r w:rsidR="00FC7984">
        <w:t xml:space="preserve">Problemet er stigende, og det er årsagen til at </w:t>
      </w:r>
      <w:r>
        <w:t>webportalen eKurser.nu lancerer et onlinekursus, hvor den gode tone på nettet er i fokus.</w:t>
      </w:r>
    </w:p>
    <w:p w14:paraId="613990BC" w14:textId="32D0A7B7" w:rsidR="00BC616E" w:rsidRDefault="00BC616E" w:rsidP="00BC616E">
      <w:r>
        <w:t xml:space="preserve">Gustav Lindberg Maindal er bibliotekar på Roskilde Bibliotekerne og en del af holdet bag eKurser.nu, der med det nye tema </w:t>
      </w:r>
      <w:r w:rsidR="00FC7984">
        <w:t>gør</w:t>
      </w:r>
      <w:r>
        <w:t xml:space="preserve"> en aktiv indsats for at gøre noget ved de ubehagelige dimensioner, som de sociale medier har bragt med sig.</w:t>
      </w:r>
    </w:p>
    <w:p w14:paraId="5ECDED10" w14:textId="73EDB143" w:rsidR="00BC616E" w:rsidRDefault="00BC616E" w:rsidP="00FC7984">
      <w:r>
        <w:t>»Sociale medier er ikke noget nyt, men det er stadig relativt nyt</w:t>
      </w:r>
      <w:r w:rsidR="00FC7984">
        <w:t xml:space="preserve"> for mange</w:t>
      </w:r>
      <w:r>
        <w:t>,</w:t>
      </w:r>
      <w:r w:rsidR="00FC7984">
        <w:t xml:space="preserve"> der ikke er digitalt indfødte. De har ikke fået skabt et socialt kodeks eller moralsk kompas for, </w:t>
      </w:r>
      <w:r>
        <w:t>hvordan man kommunikerer</w:t>
      </w:r>
      <w:r w:rsidR="00FC7984">
        <w:t xml:space="preserve"> på de sociale medier</w:t>
      </w:r>
      <w:r>
        <w:t>,« siger han.</w:t>
      </w:r>
    </w:p>
    <w:p w14:paraId="72C4DCA3" w14:textId="608A28EB" w:rsidR="00BC616E" w:rsidRDefault="00BC616E" w:rsidP="00BC616E">
      <w:r>
        <w:t>For mange kan det</w:t>
      </w:r>
      <w:r w:rsidR="00FC7984">
        <w:t>, ifølge ham,</w:t>
      </w:r>
      <w:r>
        <w:t xml:space="preserve"> være nærliggende at tænke, at det der foregår på de sociale medier, er noget hel</w:t>
      </w:r>
      <w:r w:rsidR="00FC7984">
        <w:t>t</w:t>
      </w:r>
      <w:r>
        <w:t xml:space="preserve"> andet</w:t>
      </w:r>
      <w:r w:rsidR="00FC7984">
        <w:t xml:space="preserve"> og adskilt, fra</w:t>
      </w:r>
      <w:r>
        <w:t xml:space="preserve"> hvad der foregår i vores ’virkelige’ liv.</w:t>
      </w:r>
    </w:p>
    <w:p w14:paraId="59B05CAE" w14:textId="3AF62F9C" w:rsidR="00920645" w:rsidRDefault="00BC616E" w:rsidP="000D4449">
      <w:r>
        <w:t xml:space="preserve">»En stor del af vores </w:t>
      </w:r>
      <w:r w:rsidR="00FC7984">
        <w:t xml:space="preserve">sociale liv </w:t>
      </w:r>
      <w:r>
        <w:t xml:space="preserve">er i dag flyttet ud på de sociale medier, så der er ikke altid så langt fra virkeligheden til den digitale virkelighed. </w:t>
      </w:r>
      <w:r w:rsidR="000D4449">
        <w:t xml:space="preserve">Der mangler en forståelse for, at det der foregår på sociale medier, også er virkelighed. Mange af de grimme ting, der bliver skrevet, er ikke nødvendigvis noget, som brugerne vil gøre i virkeligheden. </w:t>
      </w:r>
      <w:r w:rsidR="00920645">
        <w:t>Skærmen kan føles som en barriere, der gør det</w:t>
      </w:r>
      <w:r w:rsidR="00392A41">
        <w:t>,</w:t>
      </w:r>
      <w:r w:rsidR="00920645">
        <w:t xml:space="preserve"> man siger</w:t>
      </w:r>
      <w:r w:rsidR="00392A41">
        <w:t>,</w:t>
      </w:r>
      <w:r w:rsidR="00920645">
        <w:t xml:space="preserve"> mindre ’virkeligt’</w:t>
      </w:r>
      <w:r w:rsidR="00392A41">
        <w:t xml:space="preserve">. Virkeligheden er faktisk, at ubehagelige kommentarer </w:t>
      </w:r>
      <w:r w:rsidR="00920645">
        <w:t>kan gøre</w:t>
      </w:r>
      <w:r w:rsidR="00392A41">
        <w:t xml:space="preserve"> </w:t>
      </w:r>
      <w:r w:rsidR="00920645">
        <w:t>lige så ondt på modtageren, som hvis man sagde det direkte til personen,« siger han.</w:t>
      </w:r>
    </w:p>
    <w:p w14:paraId="22DED6AD" w14:textId="1BF2309C" w:rsidR="00920645" w:rsidRPr="00920645" w:rsidRDefault="00392A41" w:rsidP="00BC616E">
      <w:pPr>
        <w:rPr>
          <w:b/>
          <w:bCs/>
        </w:rPr>
      </w:pPr>
      <w:r>
        <w:rPr>
          <w:b/>
          <w:bCs/>
        </w:rPr>
        <w:t>Enige om at være uenige</w:t>
      </w:r>
    </w:p>
    <w:p w14:paraId="00E0DB56" w14:textId="343160F4" w:rsidR="00920645" w:rsidRDefault="00920645" w:rsidP="00BC616E">
      <w:r>
        <w:t>Temaet om den gode tone på nettet er ikke ment som en løftet pegefinger, og det er vigtigt for Gustav Lindberg Maindal at understrege.</w:t>
      </w:r>
    </w:p>
    <w:p w14:paraId="1A7EC379" w14:textId="7EB41AF0" w:rsidR="00920645" w:rsidRDefault="00920645" w:rsidP="00920645">
      <w:r>
        <w:t>»Målet er, at vi i fællesskab kan finde nogle retningslinjer, der gør, at vi alle sammen får en bedre oplevelse på de sociale medier</w:t>
      </w:r>
      <w:r w:rsidR="00392A41">
        <w:t>.</w:t>
      </w:r>
      <w:r w:rsidR="00392A41" w:rsidRPr="00392A41">
        <w:t xml:space="preserve"> </w:t>
      </w:r>
      <w:r w:rsidR="00392A41">
        <w:t>Det handler om at være enige om at være uenige på en god måde,</w:t>
      </w:r>
      <w:r w:rsidR="00FA115D">
        <w:t>« siger han.</w:t>
      </w:r>
    </w:p>
    <w:p w14:paraId="1C6B846B" w14:textId="3336D95B" w:rsidR="00FA115D" w:rsidRDefault="00FA115D" w:rsidP="00920645">
      <w:r>
        <w:t>Der kan være kort fra tanke til handling på de sociale medier, hvor det er let at slippe sine frustrationer fri.</w:t>
      </w:r>
      <w:r w:rsidR="00355226" w:rsidRPr="00355226">
        <w:t xml:space="preserve"> </w:t>
      </w:r>
      <w:r w:rsidR="00355226">
        <w:t>Risikoen er, at alle de positive og konstruktive indlæg i debatten drukner i negative kommentarer, og det er en skam, når nu de sociale medier netop åbner mulighed for en meget direkte og åben debat.</w:t>
      </w:r>
      <w:r>
        <w:t xml:space="preserve"> Det har man især set </w:t>
      </w:r>
      <w:r w:rsidR="00355226">
        <w:t xml:space="preserve">under </w:t>
      </w:r>
      <w:proofErr w:type="spellStart"/>
      <w:r w:rsidR="00355226">
        <w:t>corona</w:t>
      </w:r>
      <w:proofErr w:type="spellEnd"/>
      <w:r w:rsidR="00355226">
        <w:t>-nedlukningen, og det har også været en del af baggrunden for at sætte den gode tone på nettet i fokus under kommunalvalget.</w:t>
      </w:r>
    </w:p>
    <w:p w14:paraId="1B582F5F" w14:textId="24C58E95" w:rsidR="00355226" w:rsidRDefault="00355226" w:rsidP="00355226">
      <w:r>
        <w:lastRenderedPageBreak/>
        <w:t>»De sociale medier er del af vores hverdag, men det er som om, at der er kommet en ubalance i, hvordan vi interagerer online, og den synes vi, er spændende at udforske og blive klogere på sammen,«</w:t>
      </w:r>
      <w:r w:rsidRPr="00355226">
        <w:t xml:space="preserve"> </w:t>
      </w:r>
      <w:r>
        <w:t>siger Gustav Lindberg Maindal.</w:t>
      </w:r>
    </w:p>
    <w:p w14:paraId="18C9A75F" w14:textId="48DD8FE4" w:rsidR="00392A41" w:rsidRDefault="00392A41" w:rsidP="00355226">
      <w:r>
        <w:t xml:space="preserve">På </w:t>
      </w:r>
      <w:proofErr w:type="spellStart"/>
      <w:r>
        <w:t>eKurser</w:t>
      </w:r>
      <w:proofErr w:type="spellEnd"/>
      <w:r>
        <w:t xml:space="preserve">-nu vil man også kunne finde en liste over relevante materialer, bøger og steder på nettet, hvor man kan lære endnu mere om tonen på nettet og hvad det vil sige at være digitalt demokratisk. </w:t>
      </w:r>
    </w:p>
    <w:p w14:paraId="66FA20B4" w14:textId="76E5ED53" w:rsidR="00392A41" w:rsidRDefault="00392A41" w:rsidP="00355226"/>
    <w:p w14:paraId="6DCE7EA3" w14:textId="25DD2C3A" w:rsidR="00392A41" w:rsidRDefault="00392A41" w:rsidP="00355226"/>
    <w:p w14:paraId="30F66E09" w14:textId="77777777" w:rsidR="00392A41" w:rsidRDefault="00392A41" w:rsidP="00355226"/>
    <w:p w14:paraId="45F5A519" w14:textId="77777777" w:rsidR="00FC7984" w:rsidRPr="00FC7984" w:rsidRDefault="00FC7984" w:rsidP="00FC7984">
      <w:pPr>
        <w:rPr>
          <w:b/>
          <w:bCs/>
        </w:rPr>
      </w:pPr>
      <w:r w:rsidRPr="00FC7984">
        <w:rPr>
          <w:b/>
          <w:bCs/>
        </w:rPr>
        <w:t>Hvad er eKurser.nu?</w:t>
      </w:r>
    </w:p>
    <w:p w14:paraId="04F1EC96" w14:textId="3CCAB632" w:rsidR="00FC7984" w:rsidRPr="00FC7984" w:rsidRDefault="00FC7984" w:rsidP="00FC7984">
      <w:r w:rsidRPr="00FC7984">
        <w:t>eKurser.nu er en portal, der samler små kurser om hverdags-it.  Med kurserne kan du lære at udnytte services, som stilles til rådighed på internettet.</w:t>
      </w:r>
      <w:r>
        <w:t xml:space="preserve"> </w:t>
      </w:r>
      <w:r w:rsidRPr="00FC7984">
        <w:t>Med portalen vil bibliotekerne give dig overblik over og indgang til it-kurser, som du kan prøve, lige når du har brug for det, og når det passer dig.</w:t>
      </w:r>
    </w:p>
    <w:p w14:paraId="16217085" w14:textId="2A770812" w:rsidR="00FC7984" w:rsidRDefault="00FC7984" w:rsidP="00FC7984">
      <w:r w:rsidRPr="00FC7984">
        <w:t xml:space="preserve">eKurser.nu driftes i et samarbejde mellem bibliotekerne i Randers, Aalborg, Roskilde, Vejle og </w:t>
      </w:r>
      <w:proofErr w:type="gramStart"/>
      <w:r w:rsidRPr="00FC7984">
        <w:t>Herning  samt</w:t>
      </w:r>
      <w:proofErr w:type="gramEnd"/>
      <w:r w:rsidRPr="00FC7984">
        <w:t xml:space="preserve"> Det Kgl. Bibliotek. Driften er støttet af Danskernes Digitale Bibliotek</w:t>
      </w:r>
      <w:r>
        <w:t xml:space="preserve">. </w:t>
      </w:r>
      <w:r w:rsidRPr="00FC7984">
        <w:t>Det er målet at tilbyde én portal, der samler et kvalitativt, bredt, aktuelt og gradueret udvalg af de eksisterende e-læringsforløb, som er produceret og løbende produceres på danske folkebiblioteker.</w:t>
      </w:r>
    </w:p>
    <w:p w14:paraId="712CA444" w14:textId="6730E7C4" w:rsidR="00FC7984" w:rsidRPr="00FC7984" w:rsidRDefault="00FC7984" w:rsidP="00355226">
      <w:pPr>
        <w:rPr>
          <w:i/>
          <w:iCs/>
          <w:sz w:val="16"/>
          <w:szCs w:val="16"/>
        </w:rPr>
      </w:pPr>
      <w:r w:rsidRPr="00FC7984">
        <w:rPr>
          <w:i/>
          <w:iCs/>
          <w:sz w:val="16"/>
          <w:szCs w:val="16"/>
        </w:rPr>
        <w:t>Kilde: eKurser.nu</w:t>
      </w:r>
    </w:p>
    <w:p w14:paraId="0CD4D862" w14:textId="5C7DF048" w:rsidR="00FC7984" w:rsidRDefault="00FC7984" w:rsidP="00355226"/>
    <w:p w14:paraId="1D45D818" w14:textId="77777777" w:rsidR="00436FE2" w:rsidRPr="00BC616E" w:rsidRDefault="00436FE2"/>
    <w:sectPr w:rsidR="00436FE2" w:rsidRPr="00BC61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6E"/>
    <w:rsid w:val="000D43F1"/>
    <w:rsid w:val="000D4449"/>
    <w:rsid w:val="00355226"/>
    <w:rsid w:val="00392A41"/>
    <w:rsid w:val="00436FE2"/>
    <w:rsid w:val="00920645"/>
    <w:rsid w:val="009E7B07"/>
    <w:rsid w:val="00BC616E"/>
    <w:rsid w:val="00FA115D"/>
    <w:rsid w:val="00FC79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575A"/>
  <w15:chartTrackingRefBased/>
  <w15:docId w15:val="{1FB094A1-2E75-4A36-BF04-A28D86F1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16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3828</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Kudal</dc:creator>
  <cp:keywords/>
  <dc:description/>
  <cp:lastModifiedBy>Grete Ninette Halling</cp:lastModifiedBy>
  <cp:revision>2</cp:revision>
  <dcterms:created xsi:type="dcterms:W3CDTF">2021-11-10T10:01:00Z</dcterms:created>
  <dcterms:modified xsi:type="dcterms:W3CDTF">2021-11-10T10:01:00Z</dcterms:modified>
</cp:coreProperties>
</file>