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40"/>
          <w:szCs w:val="40"/>
        </w:rPr>
      </w:pPr>
      <w:r w:rsidDel="00000000" w:rsidR="00000000" w:rsidRPr="00000000">
        <w:rPr>
          <w:b w:val="1"/>
          <w:sz w:val="40"/>
          <w:szCs w:val="40"/>
          <w:rtl w:val="0"/>
        </w:rPr>
        <w:t xml:space="preserve">Har du mistet sundhedsoverblikket?</w:t>
      </w:r>
    </w:p>
    <w:p w:rsidR="00000000" w:rsidDel="00000000" w:rsidP="00000000" w:rsidRDefault="00000000" w:rsidRPr="00000000" w14:paraId="00000002">
      <w:pPr>
        <w:rPr>
          <w:b w:val="1"/>
        </w:rPr>
      </w:pPr>
      <w:r w:rsidDel="00000000" w:rsidR="00000000" w:rsidRPr="00000000">
        <w:rPr>
          <w:b w:val="1"/>
          <w:rtl w:val="0"/>
        </w:rPr>
        <w:t xml:space="preserve">Hvad gør man, når uheldet er ude? Hvor finder man det nærmeste apotek? Kan man selv anmode om at forny sine recepter? Hvad gør man, når man har glemt sit gule sygesikringsbevis? Det kan være temmelig uoverskueligt at få overblikket – men der er heldigvis hjælp at hente. På eKurser.nu kan du få råd og vejledning til de fleste af dine sundhedsspørgsmål. Det hele er samlet i kurserne: ”Dit digitale sundhedsoverblik”.</w:t>
      </w:r>
    </w:p>
    <w:p w:rsidR="00000000" w:rsidDel="00000000" w:rsidP="00000000" w:rsidRDefault="00000000" w:rsidRPr="00000000" w14:paraId="00000003">
      <w:pPr>
        <w:rPr/>
      </w:pPr>
      <w:r w:rsidDel="00000000" w:rsidR="00000000" w:rsidRPr="00000000">
        <w:rPr>
          <w:i w:val="1"/>
          <w:rtl w:val="0"/>
        </w:rPr>
        <w:t xml:space="preserve">Dit digitale sundhedsoverblik</w:t>
      </w:r>
      <w:r w:rsidDel="00000000" w:rsidR="00000000" w:rsidRPr="00000000">
        <w:rPr>
          <w:rtl w:val="0"/>
        </w:rPr>
        <w:t xml:space="preserve"> dækker over en række smarte apps, som man med stor fordel kan downloade til sin smartphone eller tablet. Fælles for alle apps er, at de kan downloades til både iOs- og androidprodukter. På </w:t>
      </w:r>
      <w:r w:rsidDel="00000000" w:rsidR="00000000" w:rsidRPr="00000000">
        <w:rPr>
          <w:b w:val="1"/>
          <w:rtl w:val="0"/>
        </w:rPr>
        <w:t xml:space="preserve">eKurser.nu</w:t>
      </w:r>
      <w:r w:rsidDel="00000000" w:rsidR="00000000" w:rsidRPr="00000000">
        <w:rPr>
          <w:rtl w:val="0"/>
        </w:rPr>
        <w:t xml:space="preserve"> kan du bl.a. blive klogere på:</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rPr/>
      </w:pPr>
      <w:r w:rsidDel="00000000" w:rsidR="00000000" w:rsidRPr="00000000">
        <w:rPr>
          <w:b w:val="1"/>
          <w:rtl w:val="0"/>
        </w:rPr>
        <w:t xml:space="preserve">MinSundhed</w:t>
        <w:br w:type="textWrapping"/>
      </w:r>
      <w:r w:rsidDel="00000000" w:rsidR="00000000" w:rsidRPr="00000000">
        <w:rPr>
          <w:rtl w:val="0"/>
        </w:rPr>
        <w:t xml:space="preserve">Få en præcis kørselsvejledning til det nærmeste akuttilbud, eller ring direkte til lægevagt, tandlæge, psykisk skadestue m.m. Man kan gemme en række personlige oplysninger som f.eks. blodtype, egen læge og allergier direkte i appen. Det er også muligt at se journal og prøvesvar</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124778</wp:posOffset>
            </wp:positionV>
            <wp:extent cx="780097" cy="780097"/>
            <wp:effectExtent b="0" l="0" r="0" t="0"/>
            <wp:wrapSquare wrapText="bothSides" distB="114300" distT="114300" distL="114300" distR="114300"/>
            <wp:docPr id="9"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780097" cy="780097"/>
                    </a:xfrm>
                    <a:prstGeom prst="rect"/>
                    <a:ln/>
                  </pic:spPr>
                </pic:pic>
              </a:graphicData>
            </a:graphic>
          </wp:anchor>
        </w:drawing>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b w:val="1"/>
          <w:rtl w:val="0"/>
        </w:rPr>
        <w:t xml:space="preserve">Apoteket</w:t>
        <w:br w:type="textWrapping"/>
      </w:r>
      <w:r w:rsidDel="00000000" w:rsidR="00000000" w:rsidRPr="00000000">
        <w:rPr>
          <w:rtl w:val="0"/>
        </w:rPr>
        <w:t xml:space="preserve">Få en nem og sikker adgang til din medicin og dit apotek - døgnet rundt, når det passer dig. Der er bl.a. et samlet overblik over din medicin og dine recepter, du kan forny recepter og få beskeder, når der er nyt om recepter fra din læge. Det er også muligt at lave en fast bestilling af din medicin, så du aldrig løber tør. Hvis du har svært ved at huske at tage din medicin, kan </w:t>
        <w:br w:type="textWrapping"/>
        <w:t xml:space="preserve">                        der oprettes en medicinhusker. Den hjælper dig med påmindelser om at tage medicinen.</w:t>
      </w:r>
      <w:r w:rsidDel="00000000" w:rsidR="00000000" w:rsidRPr="00000000">
        <w:drawing>
          <wp:anchor allowOverlap="1" behindDoc="0" distB="0" distT="0" distL="114300" distR="114300" hidden="0" layoutInCell="1" locked="0" relativeHeight="0" simplePos="0">
            <wp:simplePos x="0" y="0"/>
            <wp:positionH relativeFrom="column">
              <wp:posOffset>-92074</wp:posOffset>
            </wp:positionH>
            <wp:positionV relativeFrom="paragraph">
              <wp:posOffset>44755</wp:posOffset>
            </wp:positionV>
            <wp:extent cx="722630" cy="719455"/>
            <wp:effectExtent b="0" l="0" r="0" t="0"/>
            <wp:wrapSquare wrapText="bothSides" distB="0" distT="0" distL="114300" distR="114300"/>
            <wp:docPr id="1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722630" cy="719455"/>
                    </a:xfrm>
                    <a:prstGeom prst="rect"/>
                    <a:ln/>
                  </pic:spPr>
                </pic:pic>
              </a:graphicData>
            </a:graphic>
          </wp:anchor>
        </w:drawing>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Min læge</w:t>
        <w:br w:type="textWrapping"/>
      </w:r>
      <w:r w:rsidDel="00000000" w:rsidR="00000000" w:rsidRPr="00000000">
        <w:rPr>
          <w:rtl w:val="0"/>
        </w:rPr>
        <w:t xml:space="preserve">Giver en nem og sikker kommunikation med egen læge samt muligheder for videokonsultation, aftalekalender, overblik over vaccinationer og diagnoser samt meget andet. Min Læge kan bruges hos alle landets praktiserende læger.</w:t>
      </w:r>
      <w:r w:rsidDel="00000000" w:rsidR="00000000" w:rsidRPr="00000000">
        <w:drawing>
          <wp:anchor allowOverlap="1" behindDoc="0" distB="0" distT="0" distL="114300" distR="114300" hidden="0" layoutInCell="1" locked="0" relativeHeight="0" simplePos="0">
            <wp:simplePos x="0" y="0"/>
            <wp:positionH relativeFrom="column">
              <wp:posOffset>-3809</wp:posOffset>
            </wp:positionH>
            <wp:positionV relativeFrom="paragraph">
              <wp:posOffset>42215</wp:posOffset>
            </wp:positionV>
            <wp:extent cx="722630" cy="719455"/>
            <wp:effectExtent b="0" l="0" r="0" t="0"/>
            <wp:wrapSquare wrapText="bothSides" distB="0" distT="0" distL="114300" distR="114300"/>
            <wp:docPr id="12"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722630" cy="719455"/>
                    </a:xfrm>
                    <a:prstGeom prst="rect"/>
                    <a:ln/>
                  </pic:spPr>
                </pic:pic>
              </a:graphicData>
            </a:graphic>
          </wp:anchor>
        </w:drawing>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pPr>
      <w:r w:rsidDel="00000000" w:rsidR="00000000" w:rsidRPr="00000000">
        <w:rPr>
          <w:b w:val="1"/>
          <w:rtl w:val="0"/>
        </w:rPr>
        <w:t xml:space="preserve">Patienthåndbogen</w:t>
        <w:br w:type="textWrapping"/>
      </w:r>
      <w:r w:rsidDel="00000000" w:rsidR="00000000" w:rsidRPr="00000000">
        <w:rPr>
          <w:rtl w:val="0"/>
        </w:rPr>
        <w:t xml:space="preserve">Søg i Patienthåndbogens over 3.000 sygdomsartikler og over 2.000 illustrationer i form af tegninger, røntgenbilleder, fotos, animationer og videoer. Gem favoritartikler og del indhold i Patienthåndbogen med andre via mail og Facebook.</w:t>
      </w:r>
      <w:r w:rsidDel="00000000" w:rsidR="00000000" w:rsidRPr="00000000">
        <w:drawing>
          <wp:anchor allowOverlap="1" behindDoc="0" distB="0" distT="0" distL="114300" distR="114300" hidden="0" layoutInCell="1" locked="0" relativeHeight="0" simplePos="0">
            <wp:simplePos x="0" y="0"/>
            <wp:positionH relativeFrom="column">
              <wp:posOffset>-3174</wp:posOffset>
            </wp:positionH>
            <wp:positionV relativeFrom="paragraph">
              <wp:posOffset>50495</wp:posOffset>
            </wp:positionV>
            <wp:extent cx="722630" cy="719455"/>
            <wp:effectExtent b="0" l="0" r="0" t="0"/>
            <wp:wrapSquare wrapText="bothSides" distB="0" distT="0" distL="114300" distR="114300"/>
            <wp:docPr id="13"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722630" cy="719455"/>
                    </a:xfrm>
                    <a:prstGeom prst="rect"/>
                    <a:ln/>
                  </pic:spPr>
                </pic:pic>
              </a:graphicData>
            </a:graphic>
          </wp:anchor>
        </w:drawing>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b w:val="1"/>
          <w:rtl w:val="0"/>
        </w:rPr>
        <w:t xml:space="preserve">Sundhedskortet</w:t>
        <w:br w:type="textWrapping"/>
      </w:r>
      <w:r w:rsidDel="00000000" w:rsidR="00000000" w:rsidRPr="00000000">
        <w:rPr>
          <w:rtl w:val="0"/>
        </w:rPr>
        <w:t xml:space="preserve">Gør det muligt at have det gule sundhedskort på mobiltelefonen. Sundhedskort-appen er et frivilligt supplement til dit gule sundhedskort og fungerer som gyldigt sundhedskort i Danmark.</w:t>
      </w:r>
      <w:r w:rsidDel="00000000" w:rsidR="00000000" w:rsidRPr="00000000">
        <w:drawing>
          <wp:anchor allowOverlap="1" behindDoc="0" distB="0" distT="0" distL="114300" distR="114300" hidden="0" layoutInCell="1" locked="0" relativeHeight="0" simplePos="0">
            <wp:simplePos x="0" y="0"/>
            <wp:positionH relativeFrom="column">
              <wp:posOffset>-3174</wp:posOffset>
            </wp:positionH>
            <wp:positionV relativeFrom="paragraph">
              <wp:posOffset>33985</wp:posOffset>
            </wp:positionV>
            <wp:extent cx="723151" cy="720000"/>
            <wp:effectExtent b="0" l="0" r="0" t="0"/>
            <wp:wrapSquare wrapText="bothSides" distB="0" distT="0" distL="114300" distR="114300"/>
            <wp:docPr id="10"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723151" cy="720000"/>
                    </a:xfrm>
                    <a:prstGeom prst="rect"/>
                    <a:ln/>
                  </pic:spPr>
                </pic:pic>
              </a:graphicData>
            </a:graphic>
          </wp:anchor>
        </w:drawing>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Hvis du henter de nævnte apps til din smartphone eller tablet, er du godt hjulpet, når det kommer til spørgsmål omkring sundhed. Du finder alle links samt introduktioner på </w:t>
      </w:r>
      <w:r w:rsidDel="00000000" w:rsidR="00000000" w:rsidRPr="00000000">
        <w:rPr>
          <w:b w:val="1"/>
          <w:rtl w:val="0"/>
        </w:rPr>
        <w:t xml:space="preserve">eKurser.nu</w:t>
      </w:r>
      <w:r w:rsidDel="00000000" w:rsidR="00000000" w:rsidRPr="00000000">
        <w:rPr>
          <w:rtl w:val="0"/>
        </w:rPr>
        <w:t xml:space="preserve">. God fornøjelse.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 </w:t>
      </w:r>
    </w:p>
    <w:sectPr>
      <w:pgSz w:h="16838" w:w="11906" w:orient="portrait"/>
      <w:pgMar w:bottom="1701" w:top="1701"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a-DK"/>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sz w:val="40"/>
      <w:szCs w:val="40"/>
    </w:rPr>
  </w:style>
  <w:style w:type="paragraph" w:styleId="Heading2">
    <w:name w:val="heading 2"/>
    <w:basedOn w:val="Normal"/>
    <w:next w:val="Normal"/>
    <w:pPr>
      <w:spacing w:after="0" w:before="360" w:lineRule="auto"/>
    </w:pPr>
    <w:rPr>
      <w:rFonts w:ascii="Calibri" w:cs="Calibri" w:eastAsia="Calibri" w:hAnsi="Calibri"/>
      <w:b w:val="1"/>
      <w:sz w:val="36"/>
      <w:szCs w:val="36"/>
    </w:rPr>
  </w:style>
  <w:style w:type="paragraph" w:styleId="Heading3">
    <w:name w:val="heading 3"/>
    <w:basedOn w:val="Normal"/>
    <w:next w:val="Normal"/>
    <w:pPr>
      <w:keepNext w:val="1"/>
      <w:keepLines w:val="1"/>
      <w:spacing w:after="0" w:before="360" w:lineRule="auto"/>
    </w:pPr>
    <w:rPr>
      <w:rFonts w:ascii="Calibri" w:cs="Calibri" w:eastAsia="Calibri" w:hAnsi="Calibri"/>
      <w:b w:val="1"/>
      <w:sz w:val="28"/>
      <w:szCs w:val="28"/>
    </w:rPr>
  </w:style>
  <w:style w:type="paragraph" w:styleId="Heading4">
    <w:name w:val="heading 4"/>
    <w:basedOn w:val="Normal"/>
    <w:next w:val="Normal"/>
    <w:pPr>
      <w:keepNext w:val="1"/>
      <w:keepLines w:val="1"/>
      <w:spacing w:after="0" w:before="240" w:lineRule="auto"/>
    </w:pPr>
    <w:rPr>
      <w:rFonts w:ascii="Calibri" w:cs="Calibri" w:eastAsia="Calibri" w:hAnsi="Calibri"/>
      <w:b w:val="1"/>
      <w:sz w:val="24"/>
      <w:szCs w:val="24"/>
    </w:rPr>
  </w:style>
  <w:style w:type="paragraph" w:styleId="Heading5">
    <w:name w:val="heading 5"/>
    <w:basedOn w:val="Normal"/>
    <w:next w:val="Normal"/>
    <w:pPr>
      <w:keepNext w:val="1"/>
      <w:keepLines w:val="1"/>
      <w:spacing w:after="0" w:before="240" w:lineRule="auto"/>
    </w:pPr>
    <w:rPr>
      <w:rFonts w:ascii="Calibri" w:cs="Calibri" w:eastAsia="Calibri" w:hAnsi="Calibri"/>
      <w:i w:val="1"/>
    </w:rPr>
  </w:style>
  <w:style w:type="paragraph" w:styleId="Heading6">
    <w:name w:val="heading 6"/>
    <w:basedOn w:val="Normal"/>
    <w:next w:val="Normal"/>
    <w:pPr>
      <w:keepNext w:val="1"/>
      <w:keepLines w:val="1"/>
      <w:spacing w:after="0" w:before="40" w:lineRule="auto"/>
    </w:pPr>
    <w:rPr>
      <w:rFonts w:ascii="Calibri" w:cs="Calibri" w:eastAsia="Calibri" w:hAnsi="Calibri"/>
    </w:rPr>
  </w:style>
  <w:style w:type="paragraph" w:styleId="Title">
    <w:name w:val="Title"/>
    <w:basedOn w:val="Normal"/>
    <w:next w:val="Normal"/>
    <w:pPr>
      <w:spacing w:after="0" w:line="240" w:lineRule="auto"/>
    </w:pPr>
    <w:rPr>
      <w:smallCaps w:val="1"/>
      <w:sz w:val="72"/>
      <w:szCs w:val="72"/>
    </w:rPr>
  </w:style>
  <w:style w:type="paragraph" w:styleId="Normal" w:default="1">
    <w:name w:val="Normal"/>
    <w:qFormat w:val="1"/>
    <w:rsid w:val="00A26A87"/>
    <w:pPr>
      <w:spacing w:line="259" w:lineRule="auto"/>
    </w:pPr>
  </w:style>
  <w:style w:type="paragraph" w:styleId="Overskrift1">
    <w:name w:val="heading 1"/>
    <w:basedOn w:val="Normal"/>
    <w:next w:val="Normal"/>
    <w:link w:val="Overskrift1Tegn"/>
    <w:uiPriority w:val="9"/>
    <w:qFormat w:val="1"/>
    <w:rsid w:val="009C19D6"/>
    <w:pPr>
      <w:keepNext w:val="1"/>
      <w:keepLines w:val="1"/>
      <w:spacing w:after="0" w:before="480"/>
      <w:outlineLvl w:val="0"/>
    </w:pPr>
    <w:rPr>
      <w:rFonts w:asciiTheme="majorHAnsi" w:cstheme="majorBidi" w:eastAsiaTheme="majorEastAsia" w:hAnsiTheme="majorHAnsi"/>
      <w:b w:val="1"/>
      <w:sz w:val="40"/>
      <w:szCs w:val="32"/>
    </w:rPr>
  </w:style>
  <w:style w:type="paragraph" w:styleId="Overskrift2">
    <w:name w:val="heading 2"/>
    <w:basedOn w:val="Normal"/>
    <w:next w:val="Normal"/>
    <w:link w:val="Overskrift2Tegn"/>
    <w:uiPriority w:val="9"/>
    <w:unhideWhenUsed w:val="1"/>
    <w:qFormat w:val="1"/>
    <w:rsid w:val="002D4B0A"/>
    <w:pPr>
      <w:spacing w:after="0" w:before="360"/>
      <w:outlineLvl w:val="1"/>
    </w:pPr>
    <w:rPr>
      <w:rFonts w:asciiTheme="majorHAnsi" w:hAnsiTheme="majorHAnsi"/>
      <w:b w:val="1"/>
      <w:sz w:val="36"/>
      <w:szCs w:val="26"/>
    </w:rPr>
  </w:style>
  <w:style w:type="paragraph" w:styleId="Overskrift3">
    <w:name w:val="heading 3"/>
    <w:basedOn w:val="Normal"/>
    <w:next w:val="Normal"/>
    <w:link w:val="Overskrift3Tegn"/>
    <w:uiPriority w:val="9"/>
    <w:unhideWhenUsed w:val="1"/>
    <w:qFormat w:val="1"/>
    <w:rsid w:val="002D4B0A"/>
    <w:pPr>
      <w:keepNext w:val="1"/>
      <w:keepLines w:val="1"/>
      <w:spacing w:after="0" w:before="360"/>
      <w:outlineLvl w:val="2"/>
    </w:pPr>
    <w:rPr>
      <w:rFonts w:asciiTheme="majorHAnsi" w:cstheme="majorHAnsi" w:eastAsiaTheme="majorEastAsia" w:hAnsiTheme="majorHAnsi"/>
      <w:b w:val="1"/>
      <w:sz w:val="28"/>
      <w:szCs w:val="24"/>
    </w:rPr>
  </w:style>
  <w:style w:type="paragraph" w:styleId="Overskrift4">
    <w:name w:val="heading 4"/>
    <w:basedOn w:val="Normal"/>
    <w:next w:val="Normal"/>
    <w:link w:val="Overskrift4Tegn"/>
    <w:uiPriority w:val="9"/>
    <w:unhideWhenUsed w:val="1"/>
    <w:qFormat w:val="1"/>
    <w:rsid w:val="00787009"/>
    <w:pPr>
      <w:keepNext w:val="1"/>
      <w:keepLines w:val="1"/>
      <w:spacing w:after="0" w:before="240"/>
      <w:outlineLvl w:val="3"/>
    </w:pPr>
    <w:rPr>
      <w:rFonts w:asciiTheme="majorHAnsi" w:cstheme="majorHAnsi" w:eastAsiaTheme="majorEastAsia" w:hAnsiTheme="majorHAnsi"/>
      <w:b w:val="1"/>
      <w:iCs w:val="1"/>
      <w:sz w:val="24"/>
      <w:lang w:val="en-US"/>
    </w:rPr>
  </w:style>
  <w:style w:type="paragraph" w:styleId="Overskrift5">
    <w:name w:val="heading 5"/>
    <w:basedOn w:val="Normal"/>
    <w:next w:val="Normal"/>
    <w:link w:val="Overskrift5Tegn"/>
    <w:uiPriority w:val="9"/>
    <w:unhideWhenUsed w:val="1"/>
    <w:rsid w:val="00787009"/>
    <w:pPr>
      <w:keepNext w:val="1"/>
      <w:keepLines w:val="1"/>
      <w:spacing w:after="0" w:before="240"/>
      <w:outlineLvl w:val="4"/>
    </w:pPr>
    <w:rPr>
      <w:rFonts w:asciiTheme="majorHAnsi" w:cstheme="majorBidi" w:eastAsiaTheme="majorEastAsia" w:hAnsiTheme="majorHAnsi"/>
      <w:i w:val="1"/>
    </w:rPr>
  </w:style>
  <w:style w:type="paragraph" w:styleId="Overskrift6">
    <w:name w:val="heading 6"/>
    <w:basedOn w:val="Normal"/>
    <w:next w:val="Normal"/>
    <w:link w:val="Overskrift6Tegn"/>
    <w:uiPriority w:val="9"/>
    <w:unhideWhenUsed w:val="1"/>
    <w:rsid w:val="003E49D9"/>
    <w:pPr>
      <w:keepNext w:val="1"/>
      <w:keepLines w:val="1"/>
      <w:spacing w:after="0" w:before="40"/>
      <w:outlineLvl w:val="5"/>
    </w:pPr>
    <w:rPr>
      <w:rFonts w:asciiTheme="majorHAnsi" w:cstheme="majorBidi" w:eastAsiaTheme="majorEastAsia" w:hAnsiTheme="majorHAnsi"/>
    </w:rPr>
  </w:style>
  <w:style w:type="paragraph" w:styleId="Overskrift7">
    <w:name w:val="heading 7"/>
    <w:basedOn w:val="Normal"/>
    <w:next w:val="Normal"/>
    <w:link w:val="Overskrift7Tegn"/>
    <w:uiPriority w:val="9"/>
    <w:unhideWhenUsed w:val="1"/>
    <w:rsid w:val="002D4B0A"/>
    <w:pPr>
      <w:keepNext w:val="1"/>
      <w:keepLines w:val="1"/>
      <w:spacing w:after="0" w:before="40"/>
      <w:outlineLvl w:val="6"/>
    </w:pPr>
    <w:rPr>
      <w:rFonts w:asciiTheme="majorHAnsi" w:cstheme="majorBidi" w:eastAsiaTheme="majorEastAsia" w:hAnsiTheme="majorHAnsi"/>
      <w:i w:val="1"/>
      <w:iCs w:val="1"/>
    </w:rPr>
  </w:style>
  <w:style w:type="paragraph" w:styleId="Overskrift8">
    <w:name w:val="heading 8"/>
    <w:basedOn w:val="Normal"/>
    <w:next w:val="Normal"/>
    <w:link w:val="Overskrift8Tegn"/>
    <w:uiPriority w:val="9"/>
    <w:unhideWhenUsed w:val="1"/>
    <w:rsid w:val="002D4B0A"/>
    <w:pPr>
      <w:keepNext w:val="1"/>
      <w:keepLines w:val="1"/>
      <w:spacing w:after="0" w:before="40"/>
      <w:outlineLvl w:val="7"/>
    </w:pPr>
    <w:rPr>
      <w:rFonts w:asciiTheme="majorHAnsi" w:cstheme="majorBidi" w:eastAsiaTheme="majorEastAsia" w:hAnsiTheme="majorHAnsi"/>
      <w:sz w:val="21"/>
      <w:szCs w:val="21"/>
    </w:rPr>
  </w:style>
  <w:style w:type="paragraph" w:styleId="Overskrift9">
    <w:name w:val="heading 9"/>
    <w:basedOn w:val="Normal"/>
    <w:next w:val="Normal"/>
    <w:link w:val="Overskrift9Tegn"/>
    <w:uiPriority w:val="9"/>
    <w:unhideWhenUsed w:val="1"/>
    <w:rsid w:val="002D4B0A"/>
    <w:pPr>
      <w:keepNext w:val="1"/>
      <w:keepLines w:val="1"/>
      <w:spacing w:after="0" w:before="40"/>
      <w:outlineLvl w:val="8"/>
    </w:pPr>
    <w:rPr>
      <w:rFonts w:asciiTheme="majorHAnsi" w:cstheme="majorBidi" w:eastAsiaTheme="majorEastAsia" w:hAnsiTheme="majorHAnsi"/>
      <w:i w:val="1"/>
      <w:iCs w:val="1"/>
      <w:sz w:val="21"/>
      <w:szCs w:val="21"/>
    </w:rPr>
  </w:style>
  <w:style w:type="character" w:styleId="Standardskrifttypeiafsni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oversigt" w:default="1">
    <w:name w:val="No List"/>
    <w:uiPriority w:val="99"/>
    <w:semiHidden w:val="1"/>
    <w:unhideWhenUsed w:val="1"/>
  </w:style>
  <w:style w:type="character" w:styleId="Overskrift1Tegn" w:customStyle="1">
    <w:name w:val="Overskrift 1 Tegn"/>
    <w:basedOn w:val="Standardskrifttypeiafsnit"/>
    <w:link w:val="Overskrift1"/>
    <w:uiPriority w:val="9"/>
    <w:rsid w:val="009C19D6"/>
    <w:rPr>
      <w:rFonts w:asciiTheme="majorHAnsi" w:cstheme="majorBidi" w:eastAsiaTheme="majorEastAsia" w:hAnsiTheme="majorHAnsi"/>
      <w:b w:val="1"/>
      <w:sz w:val="40"/>
      <w:szCs w:val="32"/>
    </w:rPr>
  </w:style>
  <w:style w:type="character" w:styleId="Overskrift2Tegn" w:customStyle="1">
    <w:name w:val="Overskrift 2 Tegn"/>
    <w:basedOn w:val="Standardskrifttypeiafsnit"/>
    <w:link w:val="Overskrift2"/>
    <w:uiPriority w:val="9"/>
    <w:rsid w:val="00ED253D"/>
    <w:rPr>
      <w:rFonts w:asciiTheme="majorHAnsi" w:hAnsiTheme="majorHAnsi"/>
      <w:b w:val="1"/>
      <w:sz w:val="36"/>
      <w:szCs w:val="26"/>
    </w:rPr>
  </w:style>
  <w:style w:type="paragraph" w:styleId="Titel">
    <w:name w:val="Title"/>
    <w:aliases w:val="Rapportnavn"/>
    <w:basedOn w:val="Normal"/>
    <w:next w:val="Normal"/>
    <w:link w:val="TitelTegn"/>
    <w:uiPriority w:val="10"/>
    <w:qFormat w:val="1"/>
    <w:rsid w:val="00D5554B"/>
    <w:pPr>
      <w:spacing w:after="0" w:line="240" w:lineRule="auto"/>
      <w:contextualSpacing w:val="1"/>
    </w:pPr>
    <w:rPr>
      <w:rFonts w:cstheme="majorBidi" w:eastAsiaTheme="majorEastAsia"/>
      <w:caps w:val="1"/>
      <w:spacing w:val="-10"/>
      <w:kern w:val="28"/>
      <w:sz w:val="72"/>
      <w:szCs w:val="56"/>
    </w:rPr>
  </w:style>
  <w:style w:type="character" w:styleId="TitelTegn" w:customStyle="1">
    <w:name w:val="Titel Tegn"/>
    <w:aliases w:val="Rapportnavn Tegn"/>
    <w:basedOn w:val="Standardskrifttypeiafsnit"/>
    <w:link w:val="Titel"/>
    <w:uiPriority w:val="10"/>
    <w:rsid w:val="00D5554B"/>
    <w:rPr>
      <w:rFonts w:cstheme="majorBidi" w:eastAsiaTheme="majorEastAsia"/>
      <w:caps w:val="1"/>
      <w:spacing w:val="-10"/>
      <w:kern w:val="28"/>
      <w:sz w:val="72"/>
      <w:szCs w:val="56"/>
    </w:rPr>
  </w:style>
  <w:style w:type="character" w:styleId="Overskrift3Tegn" w:customStyle="1">
    <w:name w:val="Overskrift 3 Tegn"/>
    <w:basedOn w:val="Standardskrifttypeiafsnit"/>
    <w:link w:val="Overskrift3"/>
    <w:uiPriority w:val="9"/>
    <w:rsid w:val="00ED253D"/>
    <w:rPr>
      <w:rFonts w:asciiTheme="majorHAnsi" w:cstheme="majorHAnsi" w:eastAsiaTheme="majorEastAsia" w:hAnsiTheme="majorHAnsi"/>
      <w:b w:val="1"/>
      <w:sz w:val="28"/>
      <w:szCs w:val="24"/>
    </w:rPr>
  </w:style>
  <w:style w:type="character" w:styleId="Overskrift4Tegn" w:customStyle="1">
    <w:name w:val="Overskrift 4 Tegn"/>
    <w:basedOn w:val="Standardskrifttypeiafsnit"/>
    <w:link w:val="Overskrift4"/>
    <w:uiPriority w:val="9"/>
    <w:rsid w:val="00ED253D"/>
    <w:rPr>
      <w:rFonts w:asciiTheme="majorHAnsi" w:cstheme="majorHAnsi" w:eastAsiaTheme="majorEastAsia" w:hAnsiTheme="majorHAnsi"/>
      <w:b w:val="1"/>
      <w:iCs w:val="1"/>
      <w:sz w:val="24"/>
      <w:lang w:val="en-US"/>
    </w:rPr>
  </w:style>
  <w:style w:type="character" w:styleId="Overskrift5Tegn" w:customStyle="1">
    <w:name w:val="Overskrift 5 Tegn"/>
    <w:basedOn w:val="Standardskrifttypeiafsnit"/>
    <w:link w:val="Overskrift5"/>
    <w:uiPriority w:val="9"/>
    <w:rsid w:val="00787009"/>
    <w:rPr>
      <w:rFonts w:asciiTheme="majorHAnsi" w:cstheme="majorBidi" w:eastAsiaTheme="majorEastAsia" w:hAnsiTheme="majorHAnsi"/>
      <w:i w:val="1"/>
    </w:rPr>
  </w:style>
  <w:style w:type="character" w:styleId="Overskrift6Tegn" w:customStyle="1">
    <w:name w:val="Overskrift 6 Tegn"/>
    <w:basedOn w:val="Standardskrifttypeiafsnit"/>
    <w:link w:val="Overskrift6"/>
    <w:uiPriority w:val="9"/>
    <w:rsid w:val="003E49D9"/>
    <w:rPr>
      <w:rFonts w:asciiTheme="majorHAnsi" w:cstheme="majorBidi" w:eastAsiaTheme="majorEastAsia" w:hAnsiTheme="majorHAnsi"/>
    </w:rPr>
  </w:style>
  <w:style w:type="character" w:styleId="Overskrift7Tegn" w:customStyle="1">
    <w:name w:val="Overskrift 7 Tegn"/>
    <w:basedOn w:val="Standardskrifttypeiafsnit"/>
    <w:link w:val="Overskrift7"/>
    <w:uiPriority w:val="9"/>
    <w:rsid w:val="002D4B0A"/>
    <w:rPr>
      <w:rFonts w:asciiTheme="majorHAnsi" w:cstheme="majorBidi" w:eastAsiaTheme="majorEastAsia" w:hAnsiTheme="majorHAnsi"/>
      <w:i w:val="1"/>
      <w:iCs w:val="1"/>
    </w:rPr>
  </w:style>
  <w:style w:type="character" w:styleId="Overskrift8Tegn" w:customStyle="1">
    <w:name w:val="Overskrift 8 Tegn"/>
    <w:basedOn w:val="Standardskrifttypeiafsnit"/>
    <w:link w:val="Overskrift8"/>
    <w:uiPriority w:val="9"/>
    <w:rsid w:val="002D4B0A"/>
    <w:rPr>
      <w:rFonts w:asciiTheme="majorHAnsi" w:cstheme="majorBidi" w:eastAsiaTheme="majorEastAsia" w:hAnsiTheme="majorHAnsi"/>
      <w:sz w:val="21"/>
      <w:szCs w:val="21"/>
    </w:rPr>
  </w:style>
  <w:style w:type="character" w:styleId="Overskrift9Tegn" w:customStyle="1">
    <w:name w:val="Overskrift 9 Tegn"/>
    <w:basedOn w:val="Standardskrifttypeiafsnit"/>
    <w:link w:val="Overskrift9"/>
    <w:uiPriority w:val="9"/>
    <w:rsid w:val="002D4B0A"/>
    <w:rPr>
      <w:rFonts w:asciiTheme="majorHAnsi" w:cstheme="majorBidi" w:eastAsiaTheme="majorEastAsia" w:hAnsiTheme="majorHAnsi"/>
      <w:i w:val="1"/>
      <w:iCs w:val="1"/>
      <w:sz w:val="21"/>
      <w:szCs w:val="21"/>
    </w:rPr>
  </w:style>
  <w:style w:type="paragraph" w:styleId="Undertitel">
    <w:name w:val="Subtitle"/>
    <w:basedOn w:val="Normal"/>
    <w:next w:val="Normal"/>
    <w:link w:val="UndertitelTegn"/>
    <w:uiPriority w:val="11"/>
    <w:qFormat w:val="1"/>
    <w:rsid w:val="00C95685"/>
    <w:pPr>
      <w:numPr>
        <w:ilvl w:val="1"/>
      </w:numPr>
    </w:pPr>
    <w:rPr>
      <w:rFonts w:eastAsiaTheme="minorEastAsia"/>
      <w:color w:val="5a5a5a" w:themeColor="text1" w:themeTint="0000A5"/>
    </w:rPr>
  </w:style>
  <w:style w:type="character" w:styleId="UndertitelTegn" w:customStyle="1">
    <w:name w:val="Undertitel Tegn"/>
    <w:basedOn w:val="Standardskrifttypeiafsnit"/>
    <w:link w:val="Undertitel"/>
    <w:uiPriority w:val="11"/>
    <w:rsid w:val="00C95685"/>
    <w:rPr>
      <w:rFonts w:eastAsiaTheme="minorEastAsia"/>
      <w:color w:val="5a5a5a" w:themeColor="text1" w:themeTint="0000A5"/>
    </w:rPr>
  </w:style>
  <w:style w:type="paragraph" w:styleId="Listeafsnit">
    <w:name w:val="List Paragraph"/>
    <w:basedOn w:val="Normal"/>
    <w:uiPriority w:val="34"/>
    <w:qFormat w:val="1"/>
    <w:rsid w:val="00544B2B"/>
    <w:pPr>
      <w:spacing w:after="480"/>
      <w:ind w:left="720"/>
      <w:contextualSpacing w:val="1"/>
    </w:pPr>
  </w:style>
  <w:style w:type="character" w:styleId="Svagfremhvning">
    <w:name w:val="Subtle Emphasis"/>
    <w:basedOn w:val="Standardskrifttypeiafsnit"/>
    <w:uiPriority w:val="19"/>
    <w:qFormat w:val="1"/>
    <w:rsid w:val="00910A72"/>
    <w:rPr>
      <w:i w:val="1"/>
      <w:iCs w:val="1"/>
      <w:color w:val="595959" w:themeColor="text1" w:themeTint="0000A6"/>
    </w:rPr>
  </w:style>
  <w:style w:type="character" w:styleId="Fremhv">
    <w:name w:val="Emphasis"/>
    <w:basedOn w:val="Standardskrifttypeiafsnit"/>
    <w:uiPriority w:val="20"/>
    <w:qFormat w:val="1"/>
    <w:rsid w:val="00910A72"/>
    <w:rPr>
      <w:i w:val="1"/>
      <w:iCs w:val="1"/>
    </w:rPr>
  </w:style>
  <w:style w:type="character" w:styleId="Kraftigfremhvning">
    <w:name w:val="Intense Emphasis"/>
    <w:basedOn w:val="Standardskrifttypeiafsnit"/>
    <w:uiPriority w:val="21"/>
    <w:qFormat w:val="1"/>
    <w:rsid w:val="00026A2F"/>
    <w:rPr>
      <w:b w:val="1"/>
      <w:i w:val="1"/>
      <w:iCs w:val="1"/>
      <w:color w:val="auto"/>
    </w:rPr>
  </w:style>
  <w:style w:type="paragraph" w:styleId="Citat">
    <w:name w:val="Quote"/>
    <w:basedOn w:val="Normal"/>
    <w:next w:val="Normal"/>
    <w:link w:val="CitatTegn"/>
    <w:uiPriority w:val="29"/>
    <w:qFormat w:val="1"/>
    <w:rsid w:val="00026A2F"/>
    <w:pPr>
      <w:spacing w:before="200"/>
      <w:ind w:left="864" w:right="864"/>
      <w:jc w:val="center"/>
    </w:pPr>
    <w:rPr>
      <w:i w:val="1"/>
      <w:iCs w:val="1"/>
      <w:color w:val="404040" w:themeColor="text1" w:themeTint="0000BF"/>
    </w:rPr>
  </w:style>
  <w:style w:type="character" w:styleId="CitatTegn" w:customStyle="1">
    <w:name w:val="Citat Tegn"/>
    <w:basedOn w:val="Standardskrifttypeiafsnit"/>
    <w:link w:val="Citat"/>
    <w:uiPriority w:val="29"/>
    <w:rsid w:val="00026A2F"/>
    <w:rPr>
      <w:i w:val="1"/>
      <w:iCs w:val="1"/>
      <w:color w:val="404040" w:themeColor="text1" w:themeTint="0000BF"/>
    </w:rPr>
  </w:style>
  <w:style w:type="paragraph" w:styleId="Strktcitat">
    <w:name w:val="Intense Quote"/>
    <w:basedOn w:val="Normal"/>
    <w:next w:val="Normal"/>
    <w:link w:val="StrktcitatTegn"/>
    <w:uiPriority w:val="30"/>
    <w:qFormat w:val="1"/>
    <w:rsid w:val="00026A2F"/>
    <w:pPr>
      <w:pBdr>
        <w:top w:color="auto" w:space="10" w:sz="4" w:val="single"/>
        <w:bottom w:color="auto" w:space="10" w:sz="4" w:val="single"/>
      </w:pBdr>
      <w:spacing w:after="360" w:before="360"/>
      <w:ind w:left="864" w:right="864"/>
      <w:jc w:val="center"/>
    </w:pPr>
    <w:rPr>
      <w:i w:val="1"/>
      <w:iCs w:val="1"/>
    </w:rPr>
  </w:style>
  <w:style w:type="character" w:styleId="StrktcitatTegn" w:customStyle="1">
    <w:name w:val="Stærkt citat Tegn"/>
    <w:basedOn w:val="Standardskrifttypeiafsnit"/>
    <w:link w:val="Strktcitat"/>
    <w:uiPriority w:val="30"/>
    <w:rsid w:val="00026A2F"/>
    <w:rPr>
      <w:i w:val="1"/>
      <w:iCs w:val="1"/>
    </w:rPr>
  </w:style>
  <w:style w:type="character" w:styleId="Svaghenvisning">
    <w:name w:val="Subtle Reference"/>
    <w:basedOn w:val="Standardskrifttypeiafsnit"/>
    <w:uiPriority w:val="31"/>
    <w:qFormat w:val="1"/>
    <w:rsid w:val="00EA4F7F"/>
    <w:rPr>
      <w:smallCaps w:val="1"/>
      <w:color w:val="5a5a5a" w:themeColor="text1" w:themeTint="0000A5"/>
    </w:rPr>
  </w:style>
  <w:style w:type="character" w:styleId="Kraftighenvisning">
    <w:name w:val="Intense Reference"/>
    <w:basedOn w:val="Standardskrifttypeiafsnit"/>
    <w:uiPriority w:val="32"/>
    <w:qFormat w:val="1"/>
    <w:rsid w:val="00EA4F7F"/>
    <w:rPr>
      <w:b w:val="1"/>
      <w:bCs w:val="1"/>
      <w:smallCaps w:val="1"/>
      <w:color w:val="auto"/>
      <w:spacing w:val="5"/>
    </w:rPr>
  </w:style>
  <w:style w:type="table" w:styleId="Tabel-Gitter">
    <w:name w:val="Table Grid"/>
    <w:basedOn w:val="Tabel-Normal"/>
    <w:uiPriority w:val="39"/>
    <w:rsid w:val="00E9551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abBrevtekst" w:customStyle="1">
    <w:name w:val="Tab Brevtekst"/>
    <w:basedOn w:val="Normal"/>
    <w:uiPriority w:val="9"/>
    <w:qFormat w:val="1"/>
    <w:rsid w:val="006F5B38"/>
    <w:pPr>
      <w:tabs>
        <w:tab w:val="left" w:pos="2835"/>
      </w:tabs>
      <w:spacing w:after="240" w:line="240" w:lineRule="auto"/>
    </w:pPr>
    <w:rPr>
      <w:rFonts w:cs="Arial" w:eastAsiaTheme="minorEastAsia"/>
      <w:bCs w:val="1"/>
      <w:szCs w:val="20"/>
      <w:lang w:eastAsia="da-DK"/>
    </w:rPr>
  </w:style>
  <w:style w:type="paragraph" w:styleId="Indholdsfortegnelse1">
    <w:name w:val="toc 1"/>
    <w:basedOn w:val="Normal"/>
    <w:next w:val="Normal"/>
    <w:autoRedefine w:val="1"/>
    <w:uiPriority w:val="39"/>
    <w:unhideWhenUsed w:val="1"/>
    <w:rsid w:val="00701696"/>
    <w:pPr>
      <w:spacing w:after="100"/>
    </w:pPr>
  </w:style>
  <w:style w:type="paragraph" w:styleId="Indholdsfortegnelse2">
    <w:name w:val="toc 2"/>
    <w:basedOn w:val="Normal"/>
    <w:next w:val="Normal"/>
    <w:autoRedefine w:val="1"/>
    <w:uiPriority w:val="39"/>
    <w:unhideWhenUsed w:val="1"/>
    <w:rsid w:val="00914DB1"/>
    <w:pPr>
      <w:spacing w:after="100"/>
      <w:ind w:left="220"/>
    </w:pPr>
  </w:style>
  <w:style w:type="paragraph" w:styleId="Indholdsfortegnelse3">
    <w:name w:val="toc 3"/>
    <w:basedOn w:val="Normal"/>
    <w:next w:val="Normal"/>
    <w:autoRedefine w:val="1"/>
    <w:uiPriority w:val="39"/>
    <w:unhideWhenUsed w:val="1"/>
    <w:rsid w:val="00914DB1"/>
    <w:pPr>
      <w:spacing w:after="100"/>
      <w:ind w:left="440"/>
    </w:pPr>
  </w:style>
  <w:style w:type="character" w:styleId="Hyperlink">
    <w:name w:val="Hyperlink"/>
    <w:basedOn w:val="Standardskrifttypeiafsnit"/>
    <w:uiPriority w:val="99"/>
    <w:unhideWhenUsed w:val="1"/>
    <w:rsid w:val="00914DB1"/>
    <w:rPr>
      <w:color w:val="0563c1" w:themeColor="hyperlink"/>
      <w:u w:val="single"/>
    </w:rPr>
  </w:style>
  <w:style w:type="paragraph" w:styleId="BrevnotatKORTO1" w:customStyle="1">
    <w:name w:val="Brev/notat KORT (O1)"/>
    <w:basedOn w:val="Normal"/>
    <w:next w:val="Normal"/>
    <w:link w:val="BrevnotatKORTO1Tegn"/>
    <w:uiPriority w:val="4"/>
    <w:qFormat w:val="1"/>
    <w:rsid w:val="00DF25A6"/>
    <w:pPr>
      <w:spacing w:after="280" w:before="480" w:line="280" w:lineRule="exact"/>
      <w:outlineLvl w:val="0"/>
    </w:pPr>
    <w:rPr>
      <w:rFonts w:cs="Times New Roman" w:eastAsia="Calibri"/>
      <w:b w:val="1"/>
      <w:caps w:val="1"/>
      <w:sz w:val="26"/>
      <w:szCs w:val="20"/>
    </w:rPr>
  </w:style>
  <w:style w:type="character" w:styleId="BrevnotatKORTO1Tegn" w:customStyle="1">
    <w:name w:val="Brev/notat KORT (O1) Tegn"/>
    <w:basedOn w:val="Overskrift1Tegn"/>
    <w:link w:val="BrevnotatKORTO1"/>
    <w:uiPriority w:val="4"/>
    <w:rsid w:val="00AC0E67"/>
    <w:rPr>
      <w:rFonts w:cs="Times New Roman" w:eastAsia="Calibri" w:asciiTheme="majorHAnsi" w:hAnsiTheme="majorHAnsi"/>
      <w:b w:val="1"/>
      <w:caps w:val="1"/>
      <w:sz w:val="26"/>
      <w:szCs w:val="20"/>
    </w:rPr>
  </w:style>
  <w:style w:type="paragraph" w:styleId="AdressatO1" w:customStyle="1">
    <w:name w:val="Adressat (O1)"/>
    <w:basedOn w:val="Ingenafstand"/>
    <w:next w:val="Normal"/>
    <w:uiPriority w:val="1"/>
    <w:qFormat w:val="1"/>
    <w:rsid w:val="00231828"/>
    <w:pPr>
      <w:spacing w:line="280" w:lineRule="exact"/>
      <w:outlineLvl w:val="0"/>
    </w:pPr>
    <w:rPr>
      <w:rFonts w:cs="Times New Roman" w:eastAsia="Calibri"/>
    </w:rPr>
  </w:style>
  <w:style w:type="paragraph" w:styleId="BrevO2" w:customStyle="1">
    <w:name w:val="Brev (O2)"/>
    <w:basedOn w:val="Normal"/>
    <w:next w:val="Normal"/>
    <w:link w:val="BrevO2Tegn"/>
    <w:uiPriority w:val="4"/>
    <w:unhideWhenUsed w:val="1"/>
    <w:qFormat w:val="1"/>
    <w:rsid w:val="00DF25A6"/>
    <w:pPr>
      <w:spacing w:line="280" w:lineRule="exact"/>
      <w:outlineLvl w:val="1"/>
    </w:pPr>
    <w:rPr>
      <w:b w:val="1"/>
      <w:sz w:val="24"/>
    </w:rPr>
  </w:style>
  <w:style w:type="paragraph" w:styleId="Ingenafstand">
    <w:name w:val="No Spacing"/>
    <w:uiPriority w:val="4"/>
    <w:rsid w:val="00231828"/>
    <w:pPr>
      <w:spacing w:after="0" w:line="240" w:lineRule="auto"/>
    </w:pPr>
  </w:style>
  <w:style w:type="character" w:styleId="BrevO2Tegn" w:customStyle="1">
    <w:name w:val="Brev (O2) Tegn"/>
    <w:basedOn w:val="Standardskrifttypeiafsnit"/>
    <w:link w:val="BrevO2"/>
    <w:uiPriority w:val="4"/>
    <w:rsid w:val="00884868"/>
    <w:rPr>
      <w:b w:val="1"/>
      <w:sz w:val="24"/>
    </w:rPr>
  </w:style>
  <w:style w:type="paragraph" w:styleId="BrevO3" w:customStyle="1">
    <w:name w:val="Brev (O3)"/>
    <w:basedOn w:val="Normal"/>
    <w:next w:val="Normal"/>
    <w:link w:val="BrevO3Tegn"/>
    <w:uiPriority w:val="4"/>
    <w:unhideWhenUsed w:val="1"/>
    <w:qFormat w:val="1"/>
    <w:rsid w:val="00DF25A6"/>
    <w:pPr>
      <w:spacing w:after="0" w:line="240" w:lineRule="auto"/>
      <w:outlineLvl w:val="2"/>
    </w:pPr>
    <w:rPr>
      <w:rFonts w:cs="Arial"/>
      <w:b w:val="1"/>
      <w:bCs w:val="1"/>
      <w:szCs w:val="20"/>
    </w:rPr>
  </w:style>
  <w:style w:type="character" w:styleId="BrevO3Tegn" w:customStyle="1">
    <w:name w:val="Brev (O3) Tegn"/>
    <w:basedOn w:val="Standardskrifttypeiafsnit"/>
    <w:link w:val="BrevO3"/>
    <w:uiPriority w:val="4"/>
    <w:rsid w:val="00884868"/>
    <w:rPr>
      <w:rFonts w:cs="Arial"/>
      <w:b w:val="1"/>
      <w:bCs w:val="1"/>
      <w:szCs w:val="20"/>
    </w:rPr>
  </w:style>
  <w:style w:type="paragraph" w:styleId="BrevO4" w:customStyle="1">
    <w:name w:val="Brev (O4)"/>
    <w:basedOn w:val="Normal"/>
    <w:next w:val="Normal"/>
    <w:link w:val="BrevO4Tegn"/>
    <w:uiPriority w:val="4"/>
    <w:unhideWhenUsed w:val="1"/>
    <w:qFormat w:val="1"/>
    <w:rsid w:val="005C4D25"/>
    <w:pPr>
      <w:spacing w:after="0" w:line="240" w:lineRule="auto"/>
      <w:outlineLvl w:val="3"/>
    </w:pPr>
    <w:rPr>
      <w:rFonts w:cs="Arial"/>
      <w:bCs w:val="1"/>
      <w:i w:val="1"/>
      <w:szCs w:val="20"/>
    </w:rPr>
  </w:style>
  <w:style w:type="character" w:styleId="BrevO4Tegn" w:customStyle="1">
    <w:name w:val="Brev (O4) Tegn"/>
    <w:basedOn w:val="Standardskrifttypeiafsnit"/>
    <w:link w:val="BrevO4"/>
    <w:uiPriority w:val="4"/>
    <w:rsid w:val="00884868"/>
    <w:rPr>
      <w:rFonts w:cs="Arial"/>
      <w:bCs w:val="1"/>
      <w:i w:val="1"/>
      <w:szCs w:val="20"/>
    </w:rPr>
  </w:style>
  <w:style w:type="paragraph" w:styleId="Dato-JournalO1" w:customStyle="1">
    <w:name w:val="Dato-Journal (O1)"/>
    <w:basedOn w:val="Normal"/>
    <w:link w:val="Dato-JournalO1Tegn"/>
    <w:uiPriority w:val="2"/>
    <w:qFormat w:val="1"/>
    <w:rsid w:val="002E78DD"/>
    <w:pPr>
      <w:spacing w:after="0" w:line="280" w:lineRule="exact"/>
      <w:outlineLvl w:val="0"/>
    </w:pPr>
    <w:rPr>
      <w:szCs w:val="20"/>
    </w:rPr>
  </w:style>
  <w:style w:type="character" w:styleId="Dato-JournalO1Tegn" w:customStyle="1">
    <w:name w:val="Dato-Journal (O1) Tegn"/>
    <w:basedOn w:val="Standardskrifttypeiafsnit"/>
    <w:link w:val="Dato-JournalO1"/>
    <w:uiPriority w:val="2"/>
    <w:rsid w:val="00AC0E67"/>
    <w:rPr>
      <w:szCs w:val="20"/>
    </w:rPr>
  </w:style>
  <w:style w:type="paragraph" w:styleId="BrevO1" w:customStyle="1">
    <w:name w:val="Brev (O1)"/>
    <w:basedOn w:val="Normal"/>
    <w:uiPriority w:val="4"/>
    <w:qFormat w:val="1"/>
    <w:rsid w:val="00701696"/>
    <w:pPr>
      <w:widowControl w:val="0"/>
      <w:autoSpaceDE w:val="0"/>
      <w:autoSpaceDN w:val="0"/>
      <w:adjustRightInd w:val="0"/>
      <w:spacing w:after="280" w:before="480" w:line="280" w:lineRule="exact"/>
      <w:outlineLvl w:val="0"/>
    </w:pPr>
    <w:rPr>
      <w:rFonts w:cs="Calibri"/>
      <w:b w:val="1"/>
      <w:bCs w:val="1"/>
      <w:sz w:val="26"/>
      <w:szCs w:val="24"/>
    </w:rPr>
  </w:style>
  <w:style w:type="paragraph" w:styleId="AfsenderO1" w:customStyle="1">
    <w:name w:val="Afsender (O1)"/>
    <w:basedOn w:val="Normal"/>
    <w:next w:val="Normal"/>
    <w:link w:val="AfsenderO1Tegn"/>
    <w:rsid w:val="004E20F1"/>
    <w:pPr>
      <w:spacing w:after="0" w:line="200" w:lineRule="exact"/>
      <w:outlineLvl w:val="0"/>
    </w:pPr>
    <w:rPr>
      <w:rFonts w:cs="Calibri" w:asciiTheme="minorHAnsi" w:eastAsiaTheme="minorEastAsia" w:hAnsiTheme="minorHAnsi"/>
      <w:color w:val="595959"/>
      <w:sz w:val="16"/>
      <w:szCs w:val="20"/>
      <w:lang w:eastAsia="da-DK"/>
    </w:rPr>
  </w:style>
  <w:style w:type="character" w:styleId="AfsenderO1Tegn" w:customStyle="1">
    <w:name w:val="Afsender (O1) Tegn"/>
    <w:basedOn w:val="Standardskrifttypeiafsnit"/>
    <w:link w:val="AfsenderO1"/>
    <w:locked w:val="1"/>
    <w:rsid w:val="004E20F1"/>
    <w:rPr>
      <w:rFonts w:cs="Calibri" w:asciiTheme="minorHAnsi" w:eastAsiaTheme="minorEastAsia" w:hAnsiTheme="minorHAnsi"/>
      <w:color w:val="595959"/>
      <w:sz w:val="16"/>
      <w:szCs w:val="20"/>
      <w:lang w:eastAsia="da-DK"/>
    </w:rPr>
  </w:style>
  <w:style w:type="paragraph" w:styleId="Subtitle">
    <w:name w:val="Subtitle"/>
    <w:basedOn w:val="Normal"/>
    <w:next w:val="Normal"/>
    <w:pPr/>
    <w:rPr>
      <w:color w:val="5a5a5a"/>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image" Target="media/image5.png"/><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zUGaArklB7OagDGcIEtfzI3dKg==">CgMxLjA4AHIhMXdfa0NPeERiSkhCVmxZa1dyMTJzQl8wamdOckhadk0y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2021-09-24T11:03:00Z</dcterms:created>
  <dc:creator>Jens Sørensen</dc:creator>
</cp:coreProperties>
</file>